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746F" w:rsidRDefault="00CA746F" w:rsidP="00CA746F">
      <w:pPr>
        <w:jc w:val="center"/>
        <w:rPr>
          <w:b/>
          <w:sz w:val="52"/>
          <w:szCs w:val="52"/>
        </w:rPr>
      </w:pPr>
      <w:r w:rsidRPr="00CA746F">
        <w:rPr>
          <w:b/>
          <w:sz w:val="52"/>
          <w:szCs w:val="52"/>
        </w:rPr>
        <w:t xml:space="preserve">Доклад  за </w:t>
      </w:r>
      <w:proofErr w:type="spellStart"/>
      <w:r w:rsidRPr="00CA746F">
        <w:rPr>
          <w:b/>
          <w:sz w:val="52"/>
          <w:szCs w:val="52"/>
        </w:rPr>
        <w:t>скрининг</w:t>
      </w:r>
      <w:proofErr w:type="spellEnd"/>
    </w:p>
    <w:p w:rsidR="00CA746F" w:rsidRDefault="00CA746F" w:rsidP="00CA746F">
      <w:pPr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Моля,уверете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се,че</w:t>
      </w:r>
      <w:proofErr w:type="spellEnd"/>
      <w:r>
        <w:rPr>
          <w:sz w:val="24"/>
          <w:szCs w:val="24"/>
        </w:rPr>
        <w:t xml:space="preserve"> продължителността на </w:t>
      </w:r>
      <w:proofErr w:type="spellStart"/>
      <w:r>
        <w:rPr>
          <w:sz w:val="24"/>
          <w:szCs w:val="24"/>
        </w:rPr>
        <w:t>скрининга</w:t>
      </w:r>
      <w:proofErr w:type="spellEnd"/>
      <w:r>
        <w:rPr>
          <w:sz w:val="24"/>
          <w:szCs w:val="24"/>
        </w:rPr>
        <w:t xml:space="preserve"> е минимум 30 дни.</w:t>
      </w:r>
    </w:p>
    <w:p w:rsidR="00CA746F" w:rsidRDefault="00CA746F" w:rsidP="00CA746F">
      <w:pPr>
        <w:rPr>
          <w:b/>
          <w:sz w:val="44"/>
          <w:szCs w:val="44"/>
        </w:rPr>
      </w:pPr>
      <w:r>
        <w:rPr>
          <w:sz w:val="24"/>
          <w:szCs w:val="24"/>
        </w:rPr>
        <w:t xml:space="preserve">   </w:t>
      </w:r>
      <w:r>
        <w:rPr>
          <w:b/>
          <w:sz w:val="44"/>
          <w:szCs w:val="44"/>
        </w:rPr>
        <w:t>Лична информация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24"/>
        <w:gridCol w:w="4538"/>
      </w:tblGrid>
      <w:tr w:rsidR="00CA746F" w:rsidTr="00CA746F">
        <w:tc>
          <w:tcPr>
            <w:tcW w:w="4606" w:type="dxa"/>
          </w:tcPr>
          <w:p w:rsidR="00CA746F" w:rsidRPr="00CA746F" w:rsidRDefault="00CA746F" w:rsidP="00CA746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Име  и фамилия</w:t>
            </w:r>
          </w:p>
        </w:tc>
        <w:tc>
          <w:tcPr>
            <w:tcW w:w="4606" w:type="dxa"/>
          </w:tcPr>
          <w:p w:rsidR="00CA746F" w:rsidRPr="00E308B5" w:rsidRDefault="00E308B5" w:rsidP="00CA746F">
            <w:pPr>
              <w:rPr>
                <w:b/>
                <w:sz w:val="32"/>
                <w:szCs w:val="32"/>
              </w:rPr>
            </w:pPr>
            <w:r w:rsidRPr="00E308B5">
              <w:rPr>
                <w:b/>
                <w:sz w:val="32"/>
                <w:szCs w:val="32"/>
              </w:rPr>
              <w:t>ДГ“Златното ключе“</w:t>
            </w:r>
          </w:p>
        </w:tc>
      </w:tr>
    </w:tbl>
    <w:p w:rsidR="00CA746F" w:rsidRDefault="003E11F4" w:rsidP="00CA746F">
      <w:pPr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 </w:t>
      </w:r>
      <w:r w:rsidRPr="003E11F4">
        <w:rPr>
          <w:b/>
          <w:sz w:val="44"/>
          <w:szCs w:val="44"/>
        </w:rPr>
        <w:t xml:space="preserve">Място на </w:t>
      </w:r>
      <w:proofErr w:type="spellStart"/>
      <w:r w:rsidRPr="003E11F4">
        <w:rPr>
          <w:b/>
          <w:sz w:val="44"/>
          <w:szCs w:val="44"/>
        </w:rPr>
        <w:t>скрининга</w:t>
      </w:r>
      <w:proofErr w:type="spell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473"/>
        <w:gridCol w:w="4589"/>
      </w:tblGrid>
      <w:tr w:rsidR="00CA746F" w:rsidTr="00CA746F">
        <w:tc>
          <w:tcPr>
            <w:tcW w:w="4606" w:type="dxa"/>
          </w:tcPr>
          <w:p w:rsidR="00CA746F" w:rsidRPr="00CA746F" w:rsidRDefault="00CA746F" w:rsidP="00CA746F">
            <w:pPr>
              <w:rPr>
                <w:sz w:val="32"/>
                <w:szCs w:val="32"/>
              </w:rPr>
            </w:pPr>
            <w:r w:rsidRPr="00CA746F">
              <w:rPr>
                <w:sz w:val="32"/>
                <w:szCs w:val="32"/>
              </w:rPr>
              <w:t>Адрес</w:t>
            </w:r>
          </w:p>
        </w:tc>
        <w:tc>
          <w:tcPr>
            <w:tcW w:w="4606" w:type="dxa"/>
          </w:tcPr>
          <w:p w:rsidR="00CA746F" w:rsidRPr="00E308B5" w:rsidRDefault="00E308B5" w:rsidP="00CA746F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г</w:t>
            </w:r>
            <w:r w:rsidRPr="00E308B5">
              <w:rPr>
                <w:b/>
                <w:sz w:val="32"/>
                <w:szCs w:val="32"/>
              </w:rPr>
              <w:t>р.</w:t>
            </w:r>
            <w:r>
              <w:rPr>
                <w:b/>
                <w:sz w:val="32"/>
                <w:szCs w:val="32"/>
              </w:rPr>
              <w:t>Бургас,ул.“Сливница“№86</w:t>
            </w:r>
          </w:p>
        </w:tc>
      </w:tr>
      <w:tr w:rsidR="00CA746F" w:rsidTr="00CA746F">
        <w:tc>
          <w:tcPr>
            <w:tcW w:w="4606" w:type="dxa"/>
          </w:tcPr>
          <w:p w:rsidR="00CA746F" w:rsidRPr="00CA746F" w:rsidRDefault="00CA746F" w:rsidP="00CA746F">
            <w:pPr>
              <w:rPr>
                <w:sz w:val="32"/>
                <w:szCs w:val="32"/>
              </w:rPr>
            </w:pPr>
            <w:r w:rsidRPr="00CA746F">
              <w:rPr>
                <w:sz w:val="32"/>
                <w:szCs w:val="32"/>
              </w:rPr>
              <w:t>Сграда</w:t>
            </w:r>
          </w:p>
        </w:tc>
        <w:tc>
          <w:tcPr>
            <w:tcW w:w="4606" w:type="dxa"/>
          </w:tcPr>
          <w:p w:rsidR="00CA746F" w:rsidRPr="00E308B5" w:rsidRDefault="007C6B4A" w:rsidP="00CA746F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</w:t>
            </w:r>
          </w:p>
        </w:tc>
      </w:tr>
      <w:tr w:rsidR="00CA746F" w:rsidTr="00CA746F">
        <w:tc>
          <w:tcPr>
            <w:tcW w:w="4606" w:type="dxa"/>
          </w:tcPr>
          <w:p w:rsidR="00CA746F" w:rsidRPr="00CA746F" w:rsidRDefault="00CA746F" w:rsidP="00CA746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Година на построяване</w:t>
            </w:r>
          </w:p>
        </w:tc>
        <w:tc>
          <w:tcPr>
            <w:tcW w:w="4606" w:type="dxa"/>
          </w:tcPr>
          <w:p w:rsidR="00CA746F" w:rsidRPr="00E308B5" w:rsidRDefault="00E308B5" w:rsidP="00CA746F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1984 г.</w:t>
            </w:r>
          </w:p>
        </w:tc>
      </w:tr>
      <w:tr w:rsidR="00CA746F" w:rsidTr="00CA746F">
        <w:tc>
          <w:tcPr>
            <w:tcW w:w="4606" w:type="dxa"/>
          </w:tcPr>
          <w:p w:rsidR="00CA746F" w:rsidRPr="00CA746F" w:rsidRDefault="00CA746F" w:rsidP="00CA746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Тип на помещението</w:t>
            </w:r>
          </w:p>
        </w:tc>
        <w:tc>
          <w:tcPr>
            <w:tcW w:w="4606" w:type="dxa"/>
          </w:tcPr>
          <w:p w:rsidR="00CA746F" w:rsidRPr="00E308B5" w:rsidRDefault="00450745" w:rsidP="0047597D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Канцелария</w:t>
            </w:r>
            <w:bookmarkStart w:id="0" w:name="_GoBack"/>
            <w:bookmarkEnd w:id="0"/>
          </w:p>
        </w:tc>
      </w:tr>
      <w:tr w:rsidR="00CA746F" w:rsidTr="00CA746F">
        <w:tc>
          <w:tcPr>
            <w:tcW w:w="4606" w:type="dxa"/>
          </w:tcPr>
          <w:p w:rsidR="00CA746F" w:rsidRPr="00CA746F" w:rsidRDefault="00CA746F" w:rsidP="00CA746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Етаж от помещението</w:t>
            </w:r>
          </w:p>
        </w:tc>
        <w:tc>
          <w:tcPr>
            <w:tcW w:w="4606" w:type="dxa"/>
          </w:tcPr>
          <w:p w:rsidR="00CA746F" w:rsidRPr="00E308B5" w:rsidRDefault="008B7095" w:rsidP="00CA746F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подземен</w:t>
            </w:r>
          </w:p>
        </w:tc>
      </w:tr>
    </w:tbl>
    <w:p w:rsidR="00CA746F" w:rsidRDefault="00CA746F" w:rsidP="00CA746F">
      <w:pPr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Данни от </w:t>
      </w:r>
      <w:proofErr w:type="spellStart"/>
      <w:r w:rsidR="003E11F4" w:rsidRPr="003E11F4">
        <w:rPr>
          <w:b/>
          <w:sz w:val="44"/>
          <w:szCs w:val="44"/>
        </w:rPr>
        <w:t>скрининга</w:t>
      </w:r>
      <w:proofErr w:type="spell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27"/>
        <w:gridCol w:w="4535"/>
      </w:tblGrid>
      <w:tr w:rsidR="00CA746F" w:rsidTr="00CA746F">
        <w:tc>
          <w:tcPr>
            <w:tcW w:w="4606" w:type="dxa"/>
          </w:tcPr>
          <w:p w:rsidR="00CA746F" w:rsidRDefault="00CA746F" w:rsidP="00CA746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Сериен номер на уреда</w:t>
            </w:r>
          </w:p>
        </w:tc>
        <w:tc>
          <w:tcPr>
            <w:tcW w:w="4606" w:type="dxa"/>
          </w:tcPr>
          <w:p w:rsidR="00CA746F" w:rsidRPr="00E308B5" w:rsidRDefault="00E308B5" w:rsidP="00CA746F">
            <w:pPr>
              <w:rPr>
                <w:b/>
                <w:sz w:val="32"/>
                <w:szCs w:val="32"/>
              </w:rPr>
            </w:pPr>
            <w:r w:rsidRPr="00E308B5">
              <w:rPr>
                <w:b/>
                <w:sz w:val="32"/>
                <w:szCs w:val="32"/>
                <w:lang w:val="en-US"/>
              </w:rPr>
              <w:t>S</w:t>
            </w:r>
            <w:r w:rsidRPr="00E308B5">
              <w:rPr>
                <w:b/>
                <w:sz w:val="32"/>
                <w:szCs w:val="32"/>
              </w:rPr>
              <w:t>№2460018579</w:t>
            </w:r>
          </w:p>
        </w:tc>
      </w:tr>
      <w:tr w:rsidR="00CA746F" w:rsidTr="00CA746F">
        <w:tc>
          <w:tcPr>
            <w:tcW w:w="4606" w:type="dxa"/>
          </w:tcPr>
          <w:p w:rsidR="00CA746F" w:rsidRDefault="00CA746F" w:rsidP="00CA746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Начало на </w:t>
            </w:r>
            <w:proofErr w:type="spellStart"/>
            <w:r w:rsidR="003E11F4" w:rsidRPr="003E11F4">
              <w:rPr>
                <w:sz w:val="32"/>
                <w:szCs w:val="32"/>
              </w:rPr>
              <w:t>скрининга</w:t>
            </w:r>
            <w:proofErr w:type="spellEnd"/>
          </w:p>
        </w:tc>
        <w:tc>
          <w:tcPr>
            <w:tcW w:w="4606" w:type="dxa"/>
          </w:tcPr>
          <w:p w:rsidR="00CA746F" w:rsidRPr="00E308B5" w:rsidRDefault="008B7095" w:rsidP="00CB6542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14</w:t>
            </w:r>
            <w:r w:rsidR="00E308B5" w:rsidRPr="00E308B5">
              <w:rPr>
                <w:b/>
                <w:sz w:val="32"/>
                <w:szCs w:val="32"/>
              </w:rPr>
              <w:t>.</w:t>
            </w:r>
            <w:r w:rsidR="0047597D">
              <w:rPr>
                <w:b/>
                <w:sz w:val="32"/>
                <w:szCs w:val="32"/>
              </w:rPr>
              <w:t>0</w:t>
            </w:r>
            <w:r w:rsidR="00450745">
              <w:rPr>
                <w:b/>
                <w:sz w:val="32"/>
                <w:szCs w:val="32"/>
              </w:rPr>
              <w:t>8</w:t>
            </w:r>
            <w:r w:rsidR="0047597D">
              <w:rPr>
                <w:b/>
                <w:sz w:val="32"/>
                <w:szCs w:val="32"/>
              </w:rPr>
              <w:t>.2026</w:t>
            </w:r>
            <w:r w:rsidR="00E308B5" w:rsidRPr="00E308B5">
              <w:rPr>
                <w:b/>
                <w:sz w:val="32"/>
                <w:szCs w:val="32"/>
              </w:rPr>
              <w:t>г.</w:t>
            </w:r>
          </w:p>
        </w:tc>
      </w:tr>
      <w:tr w:rsidR="00CA746F" w:rsidTr="00CA746F">
        <w:tc>
          <w:tcPr>
            <w:tcW w:w="4606" w:type="dxa"/>
          </w:tcPr>
          <w:p w:rsidR="00CA746F" w:rsidRDefault="00CA746F" w:rsidP="00CA746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Край на </w:t>
            </w:r>
            <w:proofErr w:type="spellStart"/>
            <w:r w:rsidR="003E11F4" w:rsidRPr="003E11F4">
              <w:rPr>
                <w:sz w:val="32"/>
                <w:szCs w:val="32"/>
              </w:rPr>
              <w:t>скрининга</w:t>
            </w:r>
            <w:proofErr w:type="spellEnd"/>
          </w:p>
        </w:tc>
        <w:tc>
          <w:tcPr>
            <w:tcW w:w="4606" w:type="dxa"/>
          </w:tcPr>
          <w:p w:rsidR="00CA746F" w:rsidRPr="00E308B5" w:rsidRDefault="00450745" w:rsidP="00CB6542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14.09</w:t>
            </w:r>
            <w:r w:rsidR="00E308B5" w:rsidRPr="00E308B5">
              <w:rPr>
                <w:b/>
                <w:sz w:val="32"/>
                <w:szCs w:val="32"/>
              </w:rPr>
              <w:t>.202</w:t>
            </w:r>
            <w:r w:rsidR="00405A5E">
              <w:rPr>
                <w:b/>
                <w:sz w:val="32"/>
                <w:szCs w:val="32"/>
                <w:lang w:val="en-US"/>
              </w:rPr>
              <w:t>6</w:t>
            </w:r>
            <w:r w:rsidR="00E308B5" w:rsidRPr="00E308B5">
              <w:rPr>
                <w:b/>
                <w:sz w:val="32"/>
                <w:szCs w:val="32"/>
              </w:rPr>
              <w:t>г.</w:t>
            </w:r>
          </w:p>
        </w:tc>
      </w:tr>
      <w:tr w:rsidR="00CA746F" w:rsidTr="00CA746F">
        <w:tc>
          <w:tcPr>
            <w:tcW w:w="4606" w:type="dxa"/>
          </w:tcPr>
          <w:p w:rsidR="00CA746F" w:rsidRDefault="00CA746F" w:rsidP="00CA746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Ниво на радона</w:t>
            </w:r>
          </w:p>
          <w:p w:rsidR="00457074" w:rsidRDefault="00457074" w:rsidP="00CA746F">
            <w:pPr>
              <w:rPr>
                <w:i/>
                <w:sz w:val="18"/>
                <w:szCs w:val="18"/>
              </w:rPr>
            </w:pPr>
            <w:r>
              <w:rPr>
                <w:sz w:val="24"/>
                <w:szCs w:val="24"/>
                <w:lang w:val="en-US"/>
              </w:rPr>
              <w:t>(</w:t>
            </w:r>
            <w:r w:rsidRPr="00457074">
              <w:rPr>
                <w:i/>
                <w:sz w:val="18"/>
                <w:szCs w:val="18"/>
              </w:rPr>
              <w:t>използвайте данните показани в менюто</w:t>
            </w:r>
            <w:r>
              <w:rPr>
                <w:sz w:val="24"/>
                <w:szCs w:val="24"/>
              </w:rPr>
              <w:t xml:space="preserve"> </w:t>
            </w:r>
            <w:r w:rsidRPr="00457074">
              <w:rPr>
                <w:i/>
                <w:sz w:val="18"/>
                <w:szCs w:val="18"/>
              </w:rPr>
              <w:t xml:space="preserve">за </w:t>
            </w:r>
          </w:p>
          <w:p w:rsidR="00CA746F" w:rsidRPr="00457074" w:rsidRDefault="00457074" w:rsidP="00CA746F">
            <w:pPr>
              <w:rPr>
                <w:sz w:val="24"/>
                <w:szCs w:val="24"/>
              </w:rPr>
            </w:pPr>
            <w:r w:rsidRPr="00457074">
              <w:rPr>
                <w:b/>
                <w:sz w:val="24"/>
                <w:szCs w:val="24"/>
                <w:lang w:val="en-US"/>
              </w:rPr>
              <w:t>Long term average</w:t>
            </w:r>
            <w:r>
              <w:rPr>
                <w:sz w:val="24"/>
                <w:szCs w:val="24"/>
                <w:lang w:val="en-US"/>
              </w:rPr>
              <w:t>(</w:t>
            </w:r>
            <w:r w:rsidRPr="00457074">
              <w:rPr>
                <w:i/>
                <w:sz w:val="18"/>
                <w:szCs w:val="18"/>
              </w:rPr>
              <w:t>Дългосрочна средна стойност</w:t>
            </w:r>
            <w:r w:rsidRPr="00457074">
              <w:rPr>
                <w:i/>
                <w:sz w:val="18"/>
                <w:szCs w:val="18"/>
                <w:lang w:val="en-US"/>
              </w:rPr>
              <w:t>)</w:t>
            </w:r>
          </w:p>
        </w:tc>
        <w:tc>
          <w:tcPr>
            <w:tcW w:w="4606" w:type="dxa"/>
          </w:tcPr>
          <w:p w:rsidR="00E308B5" w:rsidRPr="00E308B5" w:rsidRDefault="00E308B5" w:rsidP="00E308B5">
            <w:pPr>
              <w:jc w:val="center"/>
              <w:rPr>
                <w:b/>
                <w:sz w:val="32"/>
                <w:szCs w:val="32"/>
              </w:rPr>
            </w:pPr>
          </w:p>
          <w:p w:rsidR="00CA746F" w:rsidRPr="00E308B5" w:rsidRDefault="00450745" w:rsidP="00CB6542">
            <w:pPr>
              <w:jc w:val="center"/>
              <w:rPr>
                <w:b/>
                <w:sz w:val="28"/>
                <w:szCs w:val="32"/>
                <w:lang w:val="en-US"/>
              </w:rPr>
            </w:pPr>
            <w:r>
              <w:rPr>
                <w:b/>
                <w:sz w:val="32"/>
                <w:szCs w:val="32"/>
              </w:rPr>
              <w:t>104</w:t>
            </w:r>
            <w:r w:rsidR="00212D99">
              <w:rPr>
                <w:b/>
                <w:sz w:val="32"/>
                <w:szCs w:val="32"/>
              </w:rPr>
              <w:t xml:space="preserve"> </w:t>
            </w:r>
            <w:proofErr w:type="spellStart"/>
            <w:r w:rsidR="00E308B5">
              <w:rPr>
                <w:b/>
                <w:sz w:val="32"/>
                <w:szCs w:val="32"/>
                <w:lang w:val="en-US"/>
              </w:rPr>
              <w:t>Bq</w:t>
            </w:r>
            <w:proofErr w:type="spellEnd"/>
            <w:r w:rsidR="00E308B5">
              <w:rPr>
                <w:b/>
                <w:sz w:val="32"/>
                <w:szCs w:val="32"/>
              </w:rPr>
              <w:t>/</w:t>
            </w:r>
            <w:r w:rsidR="00E308B5">
              <w:rPr>
                <w:b/>
                <w:sz w:val="32"/>
                <w:szCs w:val="32"/>
                <w:lang w:val="en-US"/>
              </w:rPr>
              <w:t>m</w:t>
            </w:r>
            <w:r w:rsidR="00E308B5" w:rsidRPr="00E308B5">
              <w:rPr>
                <w:b/>
                <w:sz w:val="28"/>
                <w:szCs w:val="32"/>
                <w:vertAlign w:val="superscript"/>
                <w:lang w:val="en-US"/>
              </w:rPr>
              <w:t>3</w:t>
            </w:r>
          </w:p>
        </w:tc>
      </w:tr>
      <w:tr w:rsidR="00CA746F" w:rsidTr="00CA746F">
        <w:tc>
          <w:tcPr>
            <w:tcW w:w="4606" w:type="dxa"/>
          </w:tcPr>
          <w:p w:rsidR="00CA746F" w:rsidRDefault="00457074" w:rsidP="00CA746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Брой  дни на </w:t>
            </w:r>
            <w:proofErr w:type="spellStart"/>
            <w:r w:rsidR="003E11F4" w:rsidRPr="003E11F4">
              <w:rPr>
                <w:sz w:val="32"/>
                <w:szCs w:val="32"/>
              </w:rPr>
              <w:t>скрининга</w:t>
            </w:r>
            <w:proofErr w:type="spellEnd"/>
          </w:p>
          <w:p w:rsidR="00457074" w:rsidRPr="00457074" w:rsidRDefault="00457074" w:rsidP="00CA746F">
            <w:pPr>
              <w:rPr>
                <w:i/>
                <w:sz w:val="18"/>
                <w:szCs w:val="18"/>
              </w:rPr>
            </w:pPr>
            <w:r w:rsidRPr="00457074">
              <w:rPr>
                <w:i/>
                <w:sz w:val="18"/>
                <w:szCs w:val="18"/>
                <w:lang w:val="en-US"/>
              </w:rPr>
              <w:t>(</w:t>
            </w:r>
            <w:r>
              <w:rPr>
                <w:i/>
                <w:sz w:val="18"/>
                <w:szCs w:val="18"/>
              </w:rPr>
              <w:t>натиснете веднъж бутона „</w:t>
            </w:r>
            <w:r w:rsidRPr="00457074">
              <w:rPr>
                <w:b/>
                <w:i/>
                <w:sz w:val="18"/>
                <w:szCs w:val="18"/>
                <w:lang w:val="en-US"/>
              </w:rPr>
              <w:t>MODE</w:t>
            </w:r>
            <w:r>
              <w:rPr>
                <w:i/>
                <w:sz w:val="18"/>
                <w:szCs w:val="18"/>
              </w:rPr>
              <w:t xml:space="preserve">“,който се намира на задния панел,над отвора за батериите,при което на екрана </w:t>
            </w:r>
            <w:r w:rsidRPr="00457074">
              <w:rPr>
                <w:i/>
                <w:sz w:val="18"/>
                <w:szCs w:val="18"/>
                <w:lang w:val="en-US"/>
              </w:rPr>
              <w:t>(</w:t>
            </w:r>
            <w:r>
              <w:rPr>
                <w:i/>
                <w:sz w:val="18"/>
                <w:szCs w:val="18"/>
              </w:rPr>
              <w:t>за около 20 сек.</w:t>
            </w:r>
            <w:r w:rsidRPr="00457074">
              <w:rPr>
                <w:i/>
                <w:sz w:val="18"/>
                <w:szCs w:val="18"/>
                <w:lang w:val="en-US"/>
              </w:rPr>
              <w:t>)</w:t>
            </w:r>
            <w:r>
              <w:rPr>
                <w:i/>
                <w:sz w:val="18"/>
                <w:szCs w:val="18"/>
              </w:rPr>
              <w:t>ще се покажат броя на дните</w:t>
            </w:r>
            <w:r w:rsidRPr="00457074">
              <w:rPr>
                <w:i/>
                <w:sz w:val="18"/>
                <w:szCs w:val="18"/>
                <w:lang w:val="en-US"/>
              </w:rPr>
              <w:t>)</w:t>
            </w:r>
          </w:p>
        </w:tc>
        <w:tc>
          <w:tcPr>
            <w:tcW w:w="4606" w:type="dxa"/>
          </w:tcPr>
          <w:p w:rsidR="00CA746F" w:rsidRDefault="00CA746F" w:rsidP="00E308B5">
            <w:pPr>
              <w:jc w:val="center"/>
              <w:rPr>
                <w:b/>
                <w:sz w:val="32"/>
                <w:szCs w:val="32"/>
              </w:rPr>
            </w:pPr>
          </w:p>
          <w:p w:rsidR="00E308B5" w:rsidRPr="00E308B5" w:rsidRDefault="00E308B5" w:rsidP="00E308B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30 дни</w:t>
            </w:r>
          </w:p>
        </w:tc>
      </w:tr>
      <w:tr w:rsidR="00CA746F" w:rsidTr="00CA746F">
        <w:tc>
          <w:tcPr>
            <w:tcW w:w="4606" w:type="dxa"/>
          </w:tcPr>
          <w:p w:rsidR="00CA746F" w:rsidRDefault="00457074" w:rsidP="00CA746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Код на уреда</w:t>
            </w:r>
          </w:p>
          <w:p w:rsidR="00457074" w:rsidRPr="00457074" w:rsidRDefault="00457074" w:rsidP="00457074">
            <w:pPr>
              <w:rPr>
                <w:i/>
                <w:sz w:val="18"/>
                <w:szCs w:val="18"/>
                <w:lang w:val="en-US"/>
              </w:rPr>
            </w:pPr>
            <w:r w:rsidRPr="00457074">
              <w:rPr>
                <w:i/>
                <w:sz w:val="18"/>
                <w:szCs w:val="18"/>
                <w:lang w:val="en-US"/>
              </w:rPr>
              <w:t xml:space="preserve">( </w:t>
            </w:r>
            <w:r w:rsidR="003E11F4">
              <w:rPr>
                <w:i/>
                <w:sz w:val="18"/>
                <w:szCs w:val="18"/>
              </w:rPr>
              <w:t>на</w:t>
            </w:r>
            <w:r>
              <w:rPr>
                <w:i/>
                <w:sz w:val="18"/>
                <w:szCs w:val="18"/>
              </w:rPr>
              <w:t>тиснете още веднъж бутона „</w:t>
            </w:r>
            <w:r w:rsidRPr="00457074">
              <w:rPr>
                <w:b/>
                <w:i/>
                <w:sz w:val="18"/>
                <w:szCs w:val="18"/>
                <w:lang w:val="en-US"/>
              </w:rPr>
              <w:t>MODE</w:t>
            </w:r>
            <w:r>
              <w:rPr>
                <w:b/>
                <w:i/>
                <w:sz w:val="18"/>
                <w:szCs w:val="18"/>
              </w:rPr>
              <w:t>“,</w:t>
            </w:r>
            <w:r w:rsidRPr="00457074">
              <w:rPr>
                <w:i/>
                <w:sz w:val="18"/>
                <w:szCs w:val="18"/>
              </w:rPr>
              <w:t>който се намира на задния панел,</w:t>
            </w:r>
            <w:r w:rsidR="003E11F4">
              <w:rPr>
                <w:i/>
                <w:sz w:val="18"/>
                <w:szCs w:val="18"/>
              </w:rPr>
              <w:t xml:space="preserve"> </w:t>
            </w:r>
            <w:r w:rsidRPr="00457074">
              <w:rPr>
                <w:i/>
                <w:sz w:val="18"/>
                <w:szCs w:val="18"/>
              </w:rPr>
              <w:t>над отвора за батериите</w:t>
            </w:r>
            <w:r w:rsidR="003E11F4">
              <w:rPr>
                <w:i/>
                <w:sz w:val="18"/>
                <w:szCs w:val="18"/>
              </w:rPr>
              <w:t xml:space="preserve"> </w:t>
            </w:r>
            <w:r w:rsidRPr="00457074">
              <w:rPr>
                <w:i/>
                <w:sz w:val="18"/>
                <w:szCs w:val="18"/>
              </w:rPr>
              <w:t>,при което на екрана ще се покаже</w:t>
            </w:r>
            <w:r>
              <w:rPr>
                <w:b/>
                <w:i/>
                <w:sz w:val="18"/>
                <w:szCs w:val="18"/>
              </w:rPr>
              <w:t xml:space="preserve"> </w:t>
            </w:r>
            <w:r w:rsidRPr="00457074">
              <w:rPr>
                <w:i/>
                <w:sz w:val="18"/>
                <w:szCs w:val="18"/>
              </w:rPr>
              <w:t>символът</w:t>
            </w:r>
            <w:r>
              <w:rPr>
                <w:b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i/>
                <w:sz w:val="18"/>
                <w:szCs w:val="18"/>
                <w:lang w:val="en-US"/>
              </w:rPr>
              <w:t>COdE</w:t>
            </w:r>
            <w:proofErr w:type="spellEnd"/>
            <w:r>
              <w:rPr>
                <w:b/>
                <w:i/>
                <w:sz w:val="18"/>
                <w:szCs w:val="18"/>
              </w:rPr>
              <w:t xml:space="preserve"> </w:t>
            </w:r>
            <w:r w:rsidRPr="00457074">
              <w:rPr>
                <w:i/>
                <w:sz w:val="18"/>
                <w:szCs w:val="18"/>
              </w:rPr>
              <w:t>и четири цифри,</w:t>
            </w:r>
            <w:r w:rsidR="003E11F4">
              <w:rPr>
                <w:i/>
                <w:sz w:val="18"/>
                <w:szCs w:val="18"/>
              </w:rPr>
              <w:t xml:space="preserve"> </w:t>
            </w:r>
            <w:r w:rsidRPr="00457074">
              <w:rPr>
                <w:i/>
                <w:sz w:val="18"/>
                <w:szCs w:val="18"/>
              </w:rPr>
              <w:t>които са кода</w:t>
            </w:r>
            <w:r w:rsidRPr="00457074">
              <w:rPr>
                <w:i/>
                <w:sz w:val="18"/>
                <w:szCs w:val="18"/>
                <w:lang w:val="en-US"/>
              </w:rPr>
              <w:t>)</w:t>
            </w:r>
          </w:p>
        </w:tc>
        <w:tc>
          <w:tcPr>
            <w:tcW w:w="4606" w:type="dxa"/>
          </w:tcPr>
          <w:p w:rsidR="00CA746F" w:rsidRDefault="00CA746F" w:rsidP="00E308B5">
            <w:pPr>
              <w:jc w:val="center"/>
              <w:rPr>
                <w:b/>
                <w:sz w:val="32"/>
                <w:szCs w:val="32"/>
              </w:rPr>
            </w:pPr>
          </w:p>
          <w:p w:rsidR="00E308B5" w:rsidRPr="00E308B5" w:rsidRDefault="00E308B5" w:rsidP="00E308B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2989</w:t>
            </w:r>
          </w:p>
        </w:tc>
      </w:tr>
    </w:tbl>
    <w:p w:rsidR="00457074" w:rsidRDefault="00457074" w:rsidP="00CA746F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</w:t>
      </w:r>
    </w:p>
    <w:p w:rsidR="00CA746F" w:rsidRDefault="00457074" w:rsidP="00CA746F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Директор:……………………………………</w:t>
      </w:r>
    </w:p>
    <w:p w:rsidR="00CA746F" w:rsidRPr="00AE26E0" w:rsidRDefault="00457074" w:rsidP="00CA746F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Ирена Михайлова</w:t>
      </w:r>
    </w:p>
    <w:sectPr w:rsidR="00CA746F" w:rsidRPr="00AE26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46F"/>
    <w:rsid w:val="00136076"/>
    <w:rsid w:val="00151B36"/>
    <w:rsid w:val="00212D99"/>
    <w:rsid w:val="00371987"/>
    <w:rsid w:val="003E11F4"/>
    <w:rsid w:val="00405A5E"/>
    <w:rsid w:val="00450745"/>
    <w:rsid w:val="00457074"/>
    <w:rsid w:val="0047597D"/>
    <w:rsid w:val="00582598"/>
    <w:rsid w:val="005A5E42"/>
    <w:rsid w:val="005E68A5"/>
    <w:rsid w:val="00794DC3"/>
    <w:rsid w:val="007C6B4A"/>
    <w:rsid w:val="00802413"/>
    <w:rsid w:val="008B7095"/>
    <w:rsid w:val="009E6489"/>
    <w:rsid w:val="009F19C1"/>
    <w:rsid w:val="00A324CB"/>
    <w:rsid w:val="00AE26E0"/>
    <w:rsid w:val="00AE57B2"/>
    <w:rsid w:val="00BF368C"/>
    <w:rsid w:val="00CA746F"/>
    <w:rsid w:val="00CB6542"/>
    <w:rsid w:val="00E30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5B9B2F"/>
  <w15:docId w15:val="{D7981E63-CFA0-4916-A1C0-94B89F4F2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A74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024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8024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user</cp:lastModifiedBy>
  <cp:revision>3</cp:revision>
  <cp:lastPrinted>2026-07-14T08:39:00Z</cp:lastPrinted>
  <dcterms:created xsi:type="dcterms:W3CDTF">2026-09-14T04:35:00Z</dcterms:created>
  <dcterms:modified xsi:type="dcterms:W3CDTF">2026-09-14T04:36:00Z</dcterms:modified>
</cp:coreProperties>
</file>